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2357AF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593B0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93B0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Pr="00C06339" w:rsidRDefault="00470B68" w:rsidP="00593B0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93B04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470B68" w:rsidRDefault="00470B68" w:rsidP="00470B68"/>
          <w:p w:rsidR="00470B68" w:rsidRDefault="00470B68" w:rsidP="00593B0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593B04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7F3A44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593B04">
              <w:rPr>
                <w:rFonts w:ascii="Times New Roman" w:hAnsi="Times New Roman"/>
                <w:i/>
                <w:sz w:val="28"/>
                <w:szCs w:val="28"/>
              </w:rPr>
              <w:t>None appears on behalf of either of the parties.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4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  <w:p w:rsidR="007F3A44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The original application is dismissed for default.</w:t>
            </w:r>
          </w:p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28"/>
              </w:rPr>
            </w:pPr>
          </w:p>
          <w:p w:rsidR="009040FE" w:rsidRDefault="007F3A44" w:rsidP="00593B04">
            <w:pPr>
              <w:spacing w:line="360" w:lineRule="auto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0E3D41">
              <w:rPr>
                <w:rFonts w:ascii="Batang" w:eastAsia="Batang" w:hAnsi="Batang"/>
                <w:b/>
                <w:bCs/>
              </w:rPr>
              <w:t xml:space="preserve">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0E3D41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614" w:rsidRDefault="00D31614" w:rsidP="004645CA">
      <w:pPr>
        <w:spacing w:after="0" w:line="240" w:lineRule="auto"/>
      </w:pPr>
      <w:r>
        <w:separator/>
      </w:r>
    </w:p>
  </w:endnote>
  <w:endnote w:type="continuationSeparator" w:id="1">
    <w:p w:rsidR="00D31614" w:rsidRDefault="00D31614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614" w:rsidRDefault="00D31614" w:rsidP="004645CA">
      <w:pPr>
        <w:spacing w:after="0" w:line="240" w:lineRule="auto"/>
      </w:pPr>
      <w:r>
        <w:separator/>
      </w:r>
    </w:p>
  </w:footnote>
  <w:footnote w:type="continuationSeparator" w:id="1">
    <w:p w:rsidR="00D31614" w:rsidRDefault="00D31614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A144FD">
      <w:rPr>
        <w:rFonts w:ascii="Times New Roman" w:hAnsi="Times New Roman" w:cs="Times New Roman"/>
        <w:b/>
        <w:u w:val="single"/>
      </w:rPr>
      <w:t>737</w:t>
    </w:r>
    <w:r w:rsidRPr="004645CA">
      <w:rPr>
        <w:rFonts w:ascii="Times New Roman" w:hAnsi="Times New Roman" w:cs="Times New Roman"/>
        <w:b/>
        <w:u w:val="single"/>
      </w:rPr>
      <w:t xml:space="preserve"> OF</w:t>
    </w:r>
    <w:r w:rsidR="00A144FD">
      <w:rPr>
        <w:rFonts w:ascii="Times New Roman" w:hAnsi="Times New Roman" w:cs="Times New Roman"/>
        <w:b/>
        <w:u w:val="single"/>
      </w:rPr>
      <w:t xml:space="preserve"> 2017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A144FD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ALOKESHI bJHARATI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0E3D41"/>
    <w:rsid w:val="00156E95"/>
    <w:rsid w:val="001730C8"/>
    <w:rsid w:val="00221893"/>
    <w:rsid w:val="002357AF"/>
    <w:rsid w:val="0025642B"/>
    <w:rsid w:val="002F1ED4"/>
    <w:rsid w:val="00331274"/>
    <w:rsid w:val="0041712A"/>
    <w:rsid w:val="00433836"/>
    <w:rsid w:val="004645CA"/>
    <w:rsid w:val="00470B68"/>
    <w:rsid w:val="0049010D"/>
    <w:rsid w:val="004A6593"/>
    <w:rsid w:val="004E65A1"/>
    <w:rsid w:val="00527FEB"/>
    <w:rsid w:val="00593B04"/>
    <w:rsid w:val="00667ECB"/>
    <w:rsid w:val="007F3A44"/>
    <w:rsid w:val="009040FE"/>
    <w:rsid w:val="00950255"/>
    <w:rsid w:val="009A4A60"/>
    <w:rsid w:val="00A144FD"/>
    <w:rsid w:val="00A765FD"/>
    <w:rsid w:val="00AA1F6A"/>
    <w:rsid w:val="00AC065B"/>
    <w:rsid w:val="00AC1CF3"/>
    <w:rsid w:val="00AE6B34"/>
    <w:rsid w:val="00B83A8D"/>
    <w:rsid w:val="00BA3683"/>
    <w:rsid w:val="00BB4C7C"/>
    <w:rsid w:val="00C34EEC"/>
    <w:rsid w:val="00CD33DA"/>
    <w:rsid w:val="00CE12D3"/>
    <w:rsid w:val="00CF42B9"/>
    <w:rsid w:val="00CF7E29"/>
    <w:rsid w:val="00D31614"/>
    <w:rsid w:val="00DE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5</cp:revision>
  <dcterms:created xsi:type="dcterms:W3CDTF">2018-02-21T08:35:00Z</dcterms:created>
  <dcterms:modified xsi:type="dcterms:W3CDTF">2018-02-21T10:23:00Z</dcterms:modified>
</cp:coreProperties>
</file>